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72" w:rsidRDefault="00822D72" w:rsidP="00822D72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 3/2016</w:t>
      </w:r>
    </w:p>
    <w:p w:rsidR="00822D72" w:rsidRDefault="00822D72" w:rsidP="00822D72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28.3.2017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822D72" w:rsidRDefault="00822D72" w:rsidP="00822D72">
      <w:pPr>
        <w:spacing w:line="100" w:lineRule="atLeast"/>
        <w:rPr>
          <w:rFonts w:cs="Times New Roman"/>
        </w:rPr>
      </w:pPr>
    </w:p>
    <w:p w:rsidR="00822D72" w:rsidRDefault="00822D72" w:rsidP="00822D72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Přítomni :  Ing.</w:t>
      </w:r>
      <w:proofErr w:type="gramEnd"/>
      <w:r>
        <w:rPr>
          <w:rFonts w:cs="Times New Roman"/>
        </w:rPr>
        <w:t xml:space="preserve">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</w:t>
      </w:r>
      <w:proofErr w:type="spellStart"/>
      <w:r>
        <w:rPr>
          <w:rFonts w:cs="Times New Roman"/>
        </w:rPr>
        <w:t>Milková</w:t>
      </w:r>
      <w:proofErr w:type="spellEnd"/>
      <w:r>
        <w:rPr>
          <w:rFonts w:cs="Times New Roman"/>
        </w:rPr>
        <w:t xml:space="preserve">, Ing. Zdeněk </w:t>
      </w:r>
      <w:proofErr w:type="spellStart"/>
      <w:r>
        <w:rPr>
          <w:rFonts w:cs="Times New Roman"/>
        </w:rPr>
        <w:t>Hažmuka</w:t>
      </w:r>
      <w:proofErr w:type="spellEnd"/>
      <w:r>
        <w:rPr>
          <w:rFonts w:cs="Times New Roman"/>
        </w:rPr>
        <w:t xml:space="preserve">,                                                                                                                                        Ing. Jiří </w:t>
      </w:r>
      <w:proofErr w:type="spellStart"/>
      <w:r>
        <w:rPr>
          <w:rFonts w:cs="Times New Roman"/>
        </w:rPr>
        <w:t>Buneš</w:t>
      </w:r>
      <w:proofErr w:type="spellEnd"/>
      <w:r>
        <w:rPr>
          <w:rFonts w:cs="Times New Roman"/>
        </w:rPr>
        <w:t>,</w:t>
      </w:r>
      <w:r w:rsidRPr="006B12B0">
        <w:rPr>
          <w:rFonts w:cs="Times New Roman"/>
        </w:rPr>
        <w:t xml:space="preserve"> </w:t>
      </w:r>
      <w:r>
        <w:rPr>
          <w:rFonts w:cs="Times New Roman"/>
        </w:rPr>
        <w:t xml:space="preserve">Ing. Jaromír </w:t>
      </w:r>
      <w:proofErr w:type="spellStart"/>
      <w:r>
        <w:rPr>
          <w:rFonts w:cs="Times New Roman"/>
        </w:rPr>
        <w:t>Laube</w:t>
      </w:r>
      <w:proofErr w:type="spellEnd"/>
      <w:r>
        <w:rPr>
          <w:rFonts w:cs="Times New Roman"/>
        </w:rPr>
        <w:t>, Ing. Radek Novotný</w:t>
      </w:r>
    </w:p>
    <w:p w:rsidR="00822D72" w:rsidRDefault="00822D72" w:rsidP="00822D72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Omluven:  - </w:t>
      </w:r>
    </w:p>
    <w:p w:rsidR="00822D72" w:rsidRDefault="00822D72" w:rsidP="00822D72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822D72" w:rsidRDefault="00822D72" w:rsidP="00822D72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</w:t>
      </w:r>
      <w:proofErr w:type="gramStart"/>
      <w:r>
        <w:rPr>
          <w:rFonts w:cs="Times New Roman"/>
        </w:rPr>
        <w:t>starosta  konstatováním</w:t>
      </w:r>
      <w:proofErr w:type="gramEnd"/>
      <w:r>
        <w:rPr>
          <w:rFonts w:cs="Times New Roman"/>
        </w:rPr>
        <w:t xml:space="preserve">, že zasedání zastupitelstva je usnášeníschopné.   </w:t>
      </w:r>
    </w:p>
    <w:p w:rsidR="00822D72" w:rsidRDefault="00822D72" w:rsidP="00822D72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všechna usnesení jsou splněna. Zároveň starosta určil ověřovatele </w:t>
      </w:r>
      <w:proofErr w:type="gramStart"/>
      <w:r>
        <w:rPr>
          <w:rFonts w:cs="Times New Roman"/>
        </w:rPr>
        <w:t>zápisu –  Ing.</w:t>
      </w:r>
      <w:proofErr w:type="gramEnd"/>
      <w:r>
        <w:rPr>
          <w:rFonts w:cs="Times New Roman"/>
        </w:rPr>
        <w:t xml:space="preserve"> Zdeňka </w:t>
      </w:r>
      <w:proofErr w:type="spellStart"/>
      <w:r>
        <w:rPr>
          <w:rFonts w:cs="Times New Roman"/>
        </w:rPr>
        <w:t>Hažmuku</w:t>
      </w:r>
      <w:proofErr w:type="spellEnd"/>
      <w:r>
        <w:rPr>
          <w:rFonts w:cs="Times New Roman"/>
        </w:rPr>
        <w:t xml:space="preserve">, Ing. Radka Novotného a 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K návrhu nebyly vzneseny </w:t>
      </w:r>
      <w:proofErr w:type="gramStart"/>
      <w:r>
        <w:rPr>
          <w:rFonts w:cs="Times New Roman"/>
        </w:rPr>
        <w:t>žádné  protinávrhy</w:t>
      </w:r>
      <w:proofErr w:type="gramEnd"/>
      <w:r>
        <w:rPr>
          <w:rFonts w:cs="Times New Roman"/>
        </w:rPr>
        <w:t xml:space="preserve">. 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určuje ověřovatele zápisu – </w:t>
      </w:r>
      <w:r w:rsidRPr="00F06FC4">
        <w:rPr>
          <w:rFonts w:cs="Times New Roman"/>
          <w:b/>
        </w:rPr>
        <w:t xml:space="preserve">Ing. </w:t>
      </w:r>
      <w:r>
        <w:rPr>
          <w:rFonts w:cs="Times New Roman"/>
          <w:b/>
        </w:rPr>
        <w:t xml:space="preserve">Zdeňka </w:t>
      </w:r>
      <w:proofErr w:type="spellStart"/>
      <w:proofErr w:type="gramStart"/>
      <w:r>
        <w:rPr>
          <w:rFonts w:cs="Times New Roman"/>
          <w:b/>
        </w:rPr>
        <w:t>Hažmuku</w:t>
      </w:r>
      <w:proofErr w:type="spellEnd"/>
      <w:r w:rsidRPr="00F06FC4">
        <w:rPr>
          <w:rFonts w:cs="Times New Roman"/>
          <w:b/>
        </w:rPr>
        <w:t>,</w:t>
      </w:r>
      <w:r>
        <w:rPr>
          <w:rFonts w:cs="Times New Roman"/>
          <w:b/>
        </w:rPr>
        <w:t xml:space="preserve">          </w:t>
      </w:r>
      <w:r w:rsidRPr="00F06FC4">
        <w:rPr>
          <w:rFonts w:cs="Times New Roman"/>
          <w:b/>
        </w:rPr>
        <w:t xml:space="preserve"> Ing.</w:t>
      </w:r>
      <w:proofErr w:type="gramEnd"/>
      <w:r w:rsidRPr="00F06FC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Radka Novotného  </w:t>
      </w:r>
      <w:r>
        <w:rPr>
          <w:rFonts w:cs="Times New Roman"/>
          <w:b/>
          <w:bCs/>
        </w:rPr>
        <w:t xml:space="preserve">a zapisovatelku – Mgr. Kateřinu </w:t>
      </w:r>
      <w:proofErr w:type="spellStart"/>
      <w:r>
        <w:rPr>
          <w:rFonts w:cs="Times New Roman"/>
          <w:b/>
          <w:bCs/>
        </w:rPr>
        <w:t>Laubovou</w:t>
      </w:r>
      <w:proofErr w:type="spellEnd"/>
      <w:r>
        <w:rPr>
          <w:rFonts w:cs="Times New Roman"/>
          <w:b/>
          <w:bCs/>
        </w:rPr>
        <w:t xml:space="preserve">. </w:t>
      </w:r>
    </w:p>
    <w:p w:rsidR="00822D72" w:rsidRDefault="00822D72" w:rsidP="00822D72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Vý</w:t>
      </w:r>
      <w:r w:rsidR="000B6784">
        <w:rPr>
          <w:rFonts w:cs="Times New Roman"/>
          <w:b/>
          <w:bCs/>
        </w:rPr>
        <w:t>sledek hlasování:         Pro  7</w:t>
      </w:r>
      <w:r>
        <w:rPr>
          <w:rFonts w:cs="Times New Roman"/>
          <w:b/>
          <w:bCs/>
        </w:rPr>
        <w:t xml:space="preserve">                  Proti 0       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822D72" w:rsidRDefault="00822D72" w:rsidP="00822D72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 xml:space="preserve">Usnesení č. </w:t>
      </w:r>
      <w:r w:rsidR="000B6784">
        <w:rPr>
          <w:rFonts w:cs="Times New Roman"/>
          <w:b/>
          <w:bCs/>
        </w:rPr>
        <w:t>24</w:t>
      </w:r>
      <w:r>
        <w:rPr>
          <w:rFonts w:cs="Times New Roman"/>
          <w:b/>
          <w:bCs/>
        </w:rPr>
        <w:t>/2017 bylo schváleno.</w:t>
      </w:r>
    </w:p>
    <w:p w:rsidR="00822D72" w:rsidRDefault="00822D72" w:rsidP="00822D72">
      <w:pPr>
        <w:rPr>
          <w:rFonts w:ascii="Tahoma" w:hAnsi="Tahoma" w:cs="Tahoma"/>
          <w:b/>
          <w:bCs/>
        </w:rPr>
      </w:pPr>
    </w:p>
    <w:p w:rsidR="00822D72" w:rsidRDefault="00822D72" w:rsidP="00822D72">
      <w:pPr>
        <w:pStyle w:val="Rejstk"/>
        <w:suppressLineNumbers w:val="0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822D72" w:rsidRDefault="00822D72" w:rsidP="00822D72">
      <w:pPr>
        <w:pStyle w:val="Rejstk"/>
        <w:suppressLineNumbers w:val="0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schvaluje následující pořad jednání:</w:t>
      </w:r>
    </w:p>
    <w:p w:rsidR="00822D72" w:rsidRPr="006B12B0" w:rsidRDefault="00822D72" w:rsidP="00822D72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Zahájení, program jednán</w:t>
      </w:r>
    </w:p>
    <w:p w:rsidR="00822D72" w:rsidRDefault="000B6784" w:rsidP="00822D72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Rozpočtové opatření č. 1/2017</w:t>
      </w:r>
    </w:p>
    <w:p w:rsidR="000B6784" w:rsidRDefault="000B6784" w:rsidP="00822D72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Různé</w:t>
      </w:r>
    </w:p>
    <w:p w:rsidR="00822D72" w:rsidRDefault="00822D72" w:rsidP="00822D72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822D72" w:rsidRDefault="00822D72" w:rsidP="00822D72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</w:t>
      </w:r>
      <w:r w:rsidR="000B6784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 xml:space="preserve">             Proti 0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822D72" w:rsidRDefault="00822D72" w:rsidP="00822D72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</w:t>
      </w:r>
      <w:r w:rsidR="000B6784">
        <w:rPr>
          <w:rFonts w:cs="Times New Roman"/>
          <w:b/>
          <w:bCs/>
        </w:rPr>
        <w:t>25</w:t>
      </w:r>
      <w:r>
        <w:rPr>
          <w:rFonts w:cs="Times New Roman"/>
          <w:b/>
          <w:bCs/>
        </w:rPr>
        <w:t>/2017 bylo schváleno.</w:t>
      </w:r>
    </w:p>
    <w:p w:rsidR="00822D72" w:rsidRDefault="00822D72" w:rsidP="00822D72"/>
    <w:p w:rsidR="000B6784" w:rsidRDefault="000B6784" w:rsidP="000B6784">
      <w:pPr>
        <w:rPr>
          <w:rFonts w:cs="Times New Roman"/>
        </w:rPr>
      </w:pPr>
      <w:r>
        <w:rPr>
          <w:b/>
        </w:rPr>
        <w:t xml:space="preserve">2. </w:t>
      </w:r>
      <w:r>
        <w:rPr>
          <w:rFonts w:cs="Times New Roman"/>
        </w:rPr>
        <w:t xml:space="preserve">Zastupitelstvo obce projednalo předložené rozpočtové opatření č. 1/2017.  </w:t>
      </w:r>
    </w:p>
    <w:p w:rsidR="000B6784" w:rsidRDefault="000B6784" w:rsidP="000B6784">
      <w:pPr>
        <w:rPr>
          <w:rFonts w:cs="Times New Roman"/>
        </w:rPr>
      </w:pPr>
      <w:r>
        <w:rPr>
          <w:rFonts w:cs="Times New Roman"/>
        </w:rPr>
        <w:t xml:space="preserve">K rozpočtovému </w:t>
      </w:r>
      <w:proofErr w:type="gramStart"/>
      <w:r>
        <w:rPr>
          <w:rFonts w:cs="Times New Roman"/>
        </w:rPr>
        <w:t>opatření  nebyly</w:t>
      </w:r>
      <w:proofErr w:type="gramEnd"/>
      <w:r>
        <w:rPr>
          <w:rFonts w:cs="Times New Roman"/>
        </w:rPr>
        <w:t xml:space="preserve"> vzneseny žádné připomínky. </w:t>
      </w:r>
      <w:proofErr w:type="gramStart"/>
      <w:r>
        <w:rPr>
          <w:rFonts w:cs="Times New Roman"/>
        </w:rPr>
        <w:t>Kopie  rozpočtového</w:t>
      </w:r>
      <w:proofErr w:type="gramEnd"/>
    </w:p>
    <w:p w:rsidR="000B6784" w:rsidRDefault="000B6784" w:rsidP="000B6784">
      <w:pPr>
        <w:rPr>
          <w:rFonts w:cs="Times New Roman"/>
        </w:rPr>
      </w:pPr>
      <w:proofErr w:type="gramStart"/>
      <w:r>
        <w:rPr>
          <w:rFonts w:cs="Times New Roman"/>
        </w:rPr>
        <w:t>opatření  je</w:t>
      </w:r>
      <w:proofErr w:type="gramEnd"/>
      <w:r>
        <w:rPr>
          <w:rFonts w:cs="Times New Roman"/>
        </w:rPr>
        <w:t xml:space="preserve"> přílohou  zápisu.</w:t>
      </w:r>
    </w:p>
    <w:p w:rsidR="000B6784" w:rsidRDefault="000B6784" w:rsidP="000B6784">
      <w:pPr>
        <w:rPr>
          <w:rFonts w:cs="Times New Roman"/>
          <w:b/>
        </w:rPr>
      </w:pPr>
      <w:r>
        <w:rPr>
          <w:rFonts w:cs="Times New Roman"/>
          <w:b/>
        </w:rPr>
        <w:t>Návrh usnesení:</w:t>
      </w:r>
    </w:p>
    <w:p w:rsidR="000B6784" w:rsidRDefault="000B6784" w:rsidP="000B6784">
      <w:pPr>
        <w:rPr>
          <w:rFonts w:cs="Times New Roman"/>
          <w:b/>
        </w:rPr>
      </w:pPr>
      <w:r>
        <w:rPr>
          <w:rFonts w:cs="Times New Roman"/>
          <w:b/>
        </w:rPr>
        <w:t>Zastupitelstvo obce schválilo rozpočtové opatření č. 1/2017. Kopie rozpočtového opatření je přílohou zápisu.</w:t>
      </w:r>
    </w:p>
    <w:p w:rsidR="000B6784" w:rsidRDefault="000B6784" w:rsidP="000B6784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   Pro     7            Proti    0             Zdrželi </w:t>
      </w:r>
      <w:proofErr w:type="gramStart"/>
      <w:r>
        <w:rPr>
          <w:rFonts w:cs="Times New Roman"/>
          <w:b/>
        </w:rPr>
        <w:t>se      0</w:t>
      </w:r>
      <w:proofErr w:type="gramEnd"/>
    </w:p>
    <w:p w:rsidR="000B6784" w:rsidRPr="000B6784" w:rsidRDefault="000B6784" w:rsidP="000B6784">
      <w:pPr>
        <w:rPr>
          <w:rFonts w:cs="Times New Roman"/>
          <w:b/>
        </w:rPr>
      </w:pPr>
      <w:r>
        <w:rPr>
          <w:rFonts w:cs="Times New Roman"/>
          <w:b/>
        </w:rPr>
        <w:t>Usnesení č. 26/2017 bylo schváleno.</w:t>
      </w:r>
    </w:p>
    <w:p w:rsidR="000B6784" w:rsidRDefault="000B6784" w:rsidP="000B6784">
      <w:pPr>
        <w:rPr>
          <w:b/>
        </w:rPr>
      </w:pPr>
    </w:p>
    <w:p w:rsidR="000B6784" w:rsidRDefault="000B6784" w:rsidP="000B6784">
      <w:pPr>
        <w:rPr>
          <w:b/>
        </w:rPr>
      </w:pPr>
    </w:p>
    <w:p w:rsidR="00822D72" w:rsidRDefault="00E700D4" w:rsidP="001D36BB">
      <w:pPr>
        <w:rPr>
          <w:bCs/>
        </w:rPr>
      </w:pPr>
      <w:r>
        <w:rPr>
          <w:b/>
          <w:bCs/>
        </w:rPr>
        <w:t>3</w:t>
      </w:r>
      <w:r w:rsidR="00822D72">
        <w:rPr>
          <w:b/>
          <w:bCs/>
        </w:rPr>
        <w:t xml:space="preserve">. </w:t>
      </w:r>
      <w:r w:rsidR="0085321C">
        <w:rPr>
          <w:bCs/>
        </w:rPr>
        <w:t xml:space="preserve">Zastupitelstvo obce jednalo o nákupu a výsadbě nových stromů, které nahradí pokácené stromy (viz usnesení č. 20/2017). </w:t>
      </w:r>
    </w:p>
    <w:p w:rsidR="0085321C" w:rsidRDefault="0085321C" w:rsidP="001D36BB">
      <w:pPr>
        <w:rPr>
          <w:b/>
          <w:bCs/>
        </w:rPr>
      </w:pPr>
      <w:r>
        <w:rPr>
          <w:b/>
          <w:bCs/>
        </w:rPr>
        <w:t>Návrh usnesení:</w:t>
      </w:r>
    </w:p>
    <w:p w:rsidR="0085321C" w:rsidRDefault="0085321C" w:rsidP="001D36BB">
      <w:pPr>
        <w:rPr>
          <w:b/>
          <w:bCs/>
        </w:rPr>
      </w:pPr>
      <w:r>
        <w:rPr>
          <w:b/>
          <w:bCs/>
        </w:rPr>
        <w:t>Zastupitelstvo obce rozhodlo o nákupu a výsadbě 4 nových stromů, které nahradí nedávno pokácené stromy (viz usnesení č. 20/2017). Jedná se o nákup těchto stromů: 1x bříza bělokorá, 1x lípa srdčitá, 3x lípa stříbrná</w:t>
      </w:r>
      <w:r w:rsidR="00406CD3">
        <w:rPr>
          <w:b/>
          <w:bCs/>
        </w:rPr>
        <w:t xml:space="preserve">. </w:t>
      </w:r>
    </w:p>
    <w:p w:rsidR="00406CD3" w:rsidRDefault="00406CD3" w:rsidP="001D36BB">
      <w:pPr>
        <w:rPr>
          <w:b/>
          <w:bCs/>
        </w:rPr>
      </w:pPr>
      <w:r>
        <w:rPr>
          <w:b/>
          <w:bCs/>
        </w:rPr>
        <w:lastRenderedPageBreak/>
        <w:t xml:space="preserve">Výsledek hlasování:     Pro    7        Proti     0                    Zdrželi </w:t>
      </w:r>
      <w:proofErr w:type="gramStart"/>
      <w:r>
        <w:rPr>
          <w:b/>
          <w:bCs/>
        </w:rPr>
        <w:t>se      0</w:t>
      </w:r>
      <w:proofErr w:type="gramEnd"/>
    </w:p>
    <w:p w:rsidR="00406CD3" w:rsidRDefault="00406CD3" w:rsidP="001D36BB">
      <w:pPr>
        <w:rPr>
          <w:b/>
          <w:bCs/>
        </w:rPr>
      </w:pPr>
      <w:r>
        <w:rPr>
          <w:b/>
          <w:bCs/>
        </w:rPr>
        <w:t>Usnesení č. 2</w:t>
      </w:r>
      <w:r w:rsidR="00E700D4">
        <w:rPr>
          <w:b/>
          <w:bCs/>
        </w:rPr>
        <w:t>7</w:t>
      </w:r>
      <w:r>
        <w:rPr>
          <w:b/>
          <w:bCs/>
        </w:rPr>
        <w:t>/2017 bylo schváleno.</w:t>
      </w:r>
    </w:p>
    <w:p w:rsidR="005D3E19" w:rsidRDefault="005D3E19" w:rsidP="001D36BB">
      <w:pPr>
        <w:rPr>
          <w:b/>
          <w:bCs/>
        </w:rPr>
      </w:pPr>
    </w:p>
    <w:p w:rsidR="005D3E19" w:rsidRDefault="00E700D4" w:rsidP="001D36BB">
      <w:pPr>
        <w:rPr>
          <w:bCs/>
        </w:rPr>
      </w:pPr>
      <w:r>
        <w:rPr>
          <w:b/>
          <w:bCs/>
        </w:rPr>
        <w:t>4</w:t>
      </w:r>
      <w:r w:rsidR="00F536C4">
        <w:rPr>
          <w:b/>
          <w:bCs/>
        </w:rPr>
        <w:t>.</w:t>
      </w:r>
      <w:r w:rsidR="005D3E19">
        <w:rPr>
          <w:b/>
          <w:bCs/>
        </w:rPr>
        <w:t xml:space="preserve"> </w:t>
      </w:r>
      <w:r w:rsidR="005D3E19">
        <w:rPr>
          <w:bCs/>
        </w:rPr>
        <w:t xml:space="preserve">Zastupitelstvo obce projednalo nabídku firmy Stromy </w:t>
      </w:r>
      <w:proofErr w:type="spellStart"/>
      <w:r w:rsidR="005D3E19">
        <w:rPr>
          <w:bCs/>
        </w:rPr>
        <w:t>Drbohlav</w:t>
      </w:r>
      <w:proofErr w:type="spellEnd"/>
      <w:r w:rsidR="005D3E19">
        <w:rPr>
          <w:bCs/>
        </w:rPr>
        <w:t xml:space="preserve"> (</w:t>
      </w:r>
      <w:proofErr w:type="spellStart"/>
      <w:r w:rsidR="005D3E19">
        <w:rPr>
          <w:bCs/>
        </w:rPr>
        <w:t>Jungmannova</w:t>
      </w:r>
      <w:proofErr w:type="spellEnd"/>
      <w:r w:rsidR="005D3E19">
        <w:rPr>
          <w:bCs/>
        </w:rPr>
        <w:t xml:space="preserve"> 973, Louny) na odfrézování 8 ks pařezů za cenu 8.200,- Kč. </w:t>
      </w:r>
    </w:p>
    <w:p w:rsidR="005D3E19" w:rsidRDefault="005D3E19" w:rsidP="001D36BB">
      <w:pPr>
        <w:rPr>
          <w:b/>
          <w:bCs/>
        </w:rPr>
      </w:pPr>
      <w:r>
        <w:rPr>
          <w:b/>
          <w:bCs/>
        </w:rPr>
        <w:t>Návrh usnesení:</w:t>
      </w:r>
    </w:p>
    <w:p w:rsidR="005D3E19" w:rsidRPr="005D3E19" w:rsidRDefault="005D3E19" w:rsidP="005D3E19">
      <w:pPr>
        <w:rPr>
          <w:b/>
          <w:bCs/>
        </w:rPr>
      </w:pPr>
      <w:r>
        <w:rPr>
          <w:b/>
          <w:bCs/>
        </w:rPr>
        <w:t xml:space="preserve">Zastupitelstvo obce schválilo nabídku </w:t>
      </w:r>
      <w:r w:rsidRPr="005D3E19">
        <w:rPr>
          <w:b/>
          <w:bCs/>
        </w:rPr>
        <w:t xml:space="preserve">firmy Stromy </w:t>
      </w:r>
      <w:proofErr w:type="spellStart"/>
      <w:r w:rsidRPr="005D3E19">
        <w:rPr>
          <w:b/>
          <w:bCs/>
        </w:rPr>
        <w:t>Drbohlav</w:t>
      </w:r>
      <w:proofErr w:type="spellEnd"/>
      <w:r w:rsidRPr="005D3E19">
        <w:rPr>
          <w:b/>
          <w:bCs/>
        </w:rPr>
        <w:t xml:space="preserve"> (</w:t>
      </w:r>
      <w:proofErr w:type="spellStart"/>
      <w:r w:rsidRPr="005D3E19">
        <w:rPr>
          <w:b/>
          <w:bCs/>
        </w:rPr>
        <w:t>Jungmannova</w:t>
      </w:r>
      <w:proofErr w:type="spellEnd"/>
      <w:r w:rsidRPr="005D3E19">
        <w:rPr>
          <w:b/>
          <w:bCs/>
        </w:rPr>
        <w:t xml:space="preserve"> 973, Louny) na odfrézování 8 ks pařezů za cenu 8.200,- Kč. </w:t>
      </w:r>
    </w:p>
    <w:p w:rsidR="005D3E19" w:rsidRDefault="005D3E19" w:rsidP="001D36BB">
      <w:pPr>
        <w:rPr>
          <w:b/>
          <w:bCs/>
        </w:rPr>
      </w:pPr>
      <w:r>
        <w:rPr>
          <w:b/>
          <w:bCs/>
        </w:rPr>
        <w:t xml:space="preserve">Výsledek hlasování:    Pro    7           Proti     0                Zdrželi </w:t>
      </w:r>
      <w:proofErr w:type="gramStart"/>
      <w:r>
        <w:rPr>
          <w:b/>
          <w:bCs/>
        </w:rPr>
        <w:t>se      0</w:t>
      </w:r>
      <w:proofErr w:type="gramEnd"/>
    </w:p>
    <w:p w:rsidR="005D3E19" w:rsidRDefault="005D3E19" w:rsidP="001D36BB">
      <w:pPr>
        <w:rPr>
          <w:b/>
          <w:bCs/>
        </w:rPr>
      </w:pPr>
      <w:r>
        <w:rPr>
          <w:b/>
          <w:bCs/>
        </w:rPr>
        <w:t>Usnesení č. 2</w:t>
      </w:r>
      <w:r w:rsidR="00E700D4">
        <w:rPr>
          <w:b/>
          <w:bCs/>
        </w:rPr>
        <w:t>8</w:t>
      </w:r>
      <w:r>
        <w:rPr>
          <w:b/>
          <w:bCs/>
        </w:rPr>
        <w:t>/2017 bylo schváleno.</w:t>
      </w:r>
    </w:p>
    <w:p w:rsidR="005D3E19" w:rsidRDefault="005D3E19" w:rsidP="001D36BB">
      <w:pPr>
        <w:rPr>
          <w:b/>
          <w:bCs/>
        </w:rPr>
      </w:pPr>
    </w:p>
    <w:p w:rsidR="005D3E19" w:rsidRDefault="00E700D4" w:rsidP="001D36BB">
      <w:pPr>
        <w:rPr>
          <w:bCs/>
        </w:rPr>
      </w:pPr>
      <w:r>
        <w:rPr>
          <w:b/>
          <w:bCs/>
        </w:rPr>
        <w:t>5</w:t>
      </w:r>
      <w:r w:rsidR="005D3E19">
        <w:rPr>
          <w:b/>
          <w:bCs/>
        </w:rPr>
        <w:t xml:space="preserve">. </w:t>
      </w:r>
      <w:r w:rsidR="005D3E19">
        <w:rPr>
          <w:bCs/>
        </w:rPr>
        <w:t xml:space="preserve">Zastupitelstvo obce jednalo o žádosti </w:t>
      </w:r>
      <w:r w:rsidR="00EA59DA">
        <w:rPr>
          <w:bCs/>
        </w:rPr>
        <w:t>Radka a Miroslavy Turkových</w:t>
      </w:r>
      <w:r w:rsidR="005D3E19">
        <w:rPr>
          <w:bCs/>
        </w:rPr>
        <w:t xml:space="preserve"> (</w:t>
      </w:r>
      <w:r w:rsidR="00EA59DA">
        <w:rPr>
          <w:bCs/>
        </w:rPr>
        <w:t>b</w:t>
      </w:r>
      <w:r w:rsidR="006503FF">
        <w:rPr>
          <w:bCs/>
        </w:rPr>
        <w:t>ytem Hornická 1231/21, Most</w:t>
      </w:r>
      <w:r w:rsidR="005D3E19">
        <w:rPr>
          <w:bCs/>
        </w:rPr>
        <w:t xml:space="preserve">) </w:t>
      </w:r>
      <w:r w:rsidR="00EA59DA">
        <w:rPr>
          <w:bCs/>
        </w:rPr>
        <w:t>o</w:t>
      </w:r>
      <w:r w:rsidR="005D3E19">
        <w:rPr>
          <w:bCs/>
        </w:rPr>
        <w:t xml:space="preserve"> prominutí poplatku za odvoz odpadu</w:t>
      </w:r>
      <w:r w:rsidR="00EA59DA">
        <w:rPr>
          <w:bCs/>
        </w:rPr>
        <w:t>.</w:t>
      </w:r>
      <w:r w:rsidR="00EA59DA" w:rsidRPr="00EA59DA">
        <w:rPr>
          <w:bCs/>
        </w:rPr>
        <w:t xml:space="preserve"> </w:t>
      </w:r>
      <w:r w:rsidR="00EA59DA">
        <w:rPr>
          <w:bCs/>
        </w:rPr>
        <w:t xml:space="preserve">Majitelé nemovitosti </w:t>
      </w:r>
      <w:proofErr w:type="spellStart"/>
      <w:proofErr w:type="gramStart"/>
      <w:r w:rsidR="00EA59DA">
        <w:rPr>
          <w:bCs/>
        </w:rPr>
        <w:t>č.e</w:t>
      </w:r>
      <w:proofErr w:type="spellEnd"/>
      <w:r w:rsidR="00EA59DA">
        <w:rPr>
          <w:bCs/>
        </w:rPr>
        <w:t>.</w:t>
      </w:r>
      <w:proofErr w:type="gramEnd"/>
      <w:r w:rsidR="00EA59DA">
        <w:rPr>
          <w:bCs/>
        </w:rPr>
        <w:t xml:space="preserve"> 110 objekt dlou</w:t>
      </w:r>
      <w:r w:rsidR="006503FF">
        <w:rPr>
          <w:bCs/>
        </w:rPr>
        <w:t>hod</w:t>
      </w:r>
      <w:r w:rsidR="00EA59DA">
        <w:rPr>
          <w:bCs/>
        </w:rPr>
        <w:t>obě neobývají, protože nemají umožněn přístup.</w:t>
      </w:r>
    </w:p>
    <w:p w:rsidR="00EA59DA" w:rsidRDefault="00EA59DA" w:rsidP="001D36BB">
      <w:pPr>
        <w:rPr>
          <w:b/>
          <w:bCs/>
        </w:rPr>
      </w:pPr>
      <w:r>
        <w:rPr>
          <w:b/>
          <w:bCs/>
        </w:rPr>
        <w:t>Návrh usnesení:</w:t>
      </w:r>
    </w:p>
    <w:p w:rsidR="00EA59DA" w:rsidRDefault="00EA59DA" w:rsidP="001D36BB">
      <w:pPr>
        <w:rPr>
          <w:b/>
          <w:bCs/>
        </w:rPr>
      </w:pPr>
      <w:r>
        <w:rPr>
          <w:b/>
          <w:bCs/>
        </w:rPr>
        <w:t>Zastupitelstvo obce schválilo žádost Radka a Miroslavy Turkových (bytem</w:t>
      </w:r>
      <w:r w:rsidR="006503FF">
        <w:rPr>
          <w:b/>
          <w:bCs/>
        </w:rPr>
        <w:t xml:space="preserve"> Hornická 1231/21, Most)</w:t>
      </w:r>
      <w:r>
        <w:rPr>
          <w:b/>
          <w:bCs/>
        </w:rPr>
        <w:t xml:space="preserve"> o </w:t>
      </w:r>
      <w:r w:rsidRPr="00EA59DA">
        <w:rPr>
          <w:b/>
          <w:bCs/>
        </w:rPr>
        <w:t xml:space="preserve">prominutí poplatku za odvoz odpadu. Majitelé nemovitosti </w:t>
      </w:r>
      <w:proofErr w:type="spellStart"/>
      <w:proofErr w:type="gramStart"/>
      <w:r w:rsidRPr="00EA59DA">
        <w:rPr>
          <w:b/>
          <w:bCs/>
        </w:rPr>
        <w:t>č.e</w:t>
      </w:r>
      <w:proofErr w:type="spellEnd"/>
      <w:r w:rsidRPr="00EA59DA">
        <w:rPr>
          <w:b/>
          <w:bCs/>
        </w:rPr>
        <w:t>.</w:t>
      </w:r>
      <w:proofErr w:type="gramEnd"/>
      <w:r w:rsidRPr="00EA59DA">
        <w:rPr>
          <w:b/>
          <w:bCs/>
        </w:rPr>
        <w:t xml:space="preserve"> 110 objekt dlouhodobě neobývají, protože nemají umožněn přístup.</w:t>
      </w:r>
    </w:p>
    <w:p w:rsidR="00EA59DA" w:rsidRDefault="00EA59DA" w:rsidP="001D36BB">
      <w:pPr>
        <w:rPr>
          <w:b/>
          <w:bCs/>
        </w:rPr>
      </w:pPr>
      <w:r>
        <w:rPr>
          <w:b/>
          <w:bCs/>
        </w:rPr>
        <w:t xml:space="preserve">Výsledek hlasování:    Pro    7         Proti      0               Zdrželi </w:t>
      </w:r>
      <w:proofErr w:type="gramStart"/>
      <w:r>
        <w:rPr>
          <w:b/>
          <w:bCs/>
        </w:rPr>
        <w:t>se       0</w:t>
      </w:r>
      <w:proofErr w:type="gramEnd"/>
    </w:p>
    <w:p w:rsidR="00EA59DA" w:rsidRDefault="00EA59DA" w:rsidP="001D36BB">
      <w:pPr>
        <w:rPr>
          <w:b/>
          <w:bCs/>
        </w:rPr>
      </w:pPr>
      <w:r>
        <w:rPr>
          <w:b/>
          <w:bCs/>
        </w:rPr>
        <w:t xml:space="preserve">Usnesení č. </w:t>
      </w:r>
      <w:r w:rsidR="00E700D4">
        <w:rPr>
          <w:b/>
          <w:bCs/>
        </w:rPr>
        <w:t>29</w:t>
      </w:r>
      <w:r>
        <w:rPr>
          <w:b/>
          <w:bCs/>
        </w:rPr>
        <w:t>/2017 bylo schváleno.</w:t>
      </w:r>
    </w:p>
    <w:p w:rsidR="00EA59DA" w:rsidRDefault="00EA59DA" w:rsidP="001D36BB">
      <w:pPr>
        <w:rPr>
          <w:b/>
          <w:bCs/>
        </w:rPr>
      </w:pPr>
    </w:p>
    <w:p w:rsidR="00EA59DA" w:rsidRDefault="00E700D4" w:rsidP="00EA59DA">
      <w:pPr>
        <w:spacing w:line="100" w:lineRule="atLeast"/>
        <w:rPr>
          <w:bCs/>
        </w:rPr>
      </w:pPr>
      <w:r>
        <w:rPr>
          <w:b/>
          <w:bCs/>
        </w:rPr>
        <w:t>6</w:t>
      </w:r>
      <w:r w:rsidR="00EA59DA">
        <w:rPr>
          <w:b/>
          <w:bCs/>
        </w:rPr>
        <w:t xml:space="preserve">. </w:t>
      </w:r>
      <w:r w:rsidR="00EA59DA">
        <w:rPr>
          <w:bCs/>
        </w:rPr>
        <w:t xml:space="preserve">Zastupitelstvo obce projednalo žádost Mysliveckého spolku </w:t>
      </w:r>
      <w:proofErr w:type="spellStart"/>
      <w:r w:rsidR="00EA59DA">
        <w:rPr>
          <w:bCs/>
        </w:rPr>
        <w:t>Křesín</w:t>
      </w:r>
      <w:proofErr w:type="spellEnd"/>
      <w:r w:rsidR="00EA59DA">
        <w:rPr>
          <w:bCs/>
        </w:rPr>
        <w:t xml:space="preserve"> o finanční příspěvek, který bude použit na zazvěření honitby, veterinární péči o lovecky upotřebitelné psy a péči o myslivecká políčka.</w:t>
      </w:r>
    </w:p>
    <w:p w:rsidR="00EA59DA" w:rsidRDefault="00EA59DA" w:rsidP="00EA59DA">
      <w:pPr>
        <w:rPr>
          <w:b/>
          <w:bCs/>
        </w:rPr>
      </w:pPr>
      <w:r>
        <w:rPr>
          <w:b/>
          <w:bCs/>
        </w:rPr>
        <w:t>Návrh usnesení:</w:t>
      </w:r>
    </w:p>
    <w:p w:rsidR="00EA59DA" w:rsidRDefault="00EA59DA" w:rsidP="00EA59DA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schválilo finanční příspěvek pro Myslivecký spolek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>, a to ve výši 10 tis. Kč.</w:t>
      </w:r>
    </w:p>
    <w:p w:rsidR="00EA59DA" w:rsidRDefault="00EA59DA" w:rsidP="00EA59DA">
      <w:pPr>
        <w:rPr>
          <w:b/>
          <w:bCs/>
        </w:rPr>
      </w:pPr>
      <w:r>
        <w:rPr>
          <w:b/>
          <w:bCs/>
        </w:rPr>
        <w:t xml:space="preserve">Výsledek hlasování:   Pro    7           Proti     0          Zdrželi </w:t>
      </w:r>
      <w:proofErr w:type="gramStart"/>
      <w:r>
        <w:rPr>
          <w:b/>
          <w:bCs/>
        </w:rPr>
        <w:t>se       0</w:t>
      </w:r>
      <w:proofErr w:type="gramEnd"/>
    </w:p>
    <w:p w:rsidR="00EA59DA" w:rsidRDefault="00EA59DA" w:rsidP="00EA59DA">
      <w:pPr>
        <w:rPr>
          <w:b/>
          <w:bCs/>
        </w:rPr>
      </w:pPr>
      <w:r>
        <w:rPr>
          <w:b/>
          <w:bCs/>
        </w:rPr>
        <w:t>Usnesení č. 3</w:t>
      </w:r>
      <w:r w:rsidR="00E700D4">
        <w:rPr>
          <w:b/>
          <w:bCs/>
        </w:rPr>
        <w:t>0</w:t>
      </w:r>
      <w:r>
        <w:rPr>
          <w:b/>
          <w:bCs/>
        </w:rPr>
        <w:t>/2017 bylo schváleno.</w:t>
      </w:r>
    </w:p>
    <w:p w:rsidR="00EA59DA" w:rsidRDefault="00EA59DA" w:rsidP="00EA59DA">
      <w:pPr>
        <w:rPr>
          <w:b/>
          <w:bCs/>
        </w:rPr>
      </w:pPr>
    </w:p>
    <w:p w:rsidR="00EA59DA" w:rsidRDefault="00E700D4" w:rsidP="00EA59DA">
      <w:pPr>
        <w:rPr>
          <w:bCs/>
        </w:rPr>
      </w:pPr>
      <w:r>
        <w:rPr>
          <w:b/>
          <w:bCs/>
        </w:rPr>
        <w:t>7</w:t>
      </w:r>
      <w:r w:rsidR="00EA59DA">
        <w:rPr>
          <w:b/>
          <w:bCs/>
        </w:rPr>
        <w:t xml:space="preserve">. </w:t>
      </w:r>
      <w:r w:rsidR="00EA59DA">
        <w:rPr>
          <w:bCs/>
        </w:rPr>
        <w:t>Zastupitelstvo obce jednalo o úpravě prostoru před budovou OÚ, kde by měla být vybudována parkovací místa</w:t>
      </w:r>
      <w:r w:rsidR="00BD2E8D">
        <w:rPr>
          <w:bCs/>
        </w:rPr>
        <w:t xml:space="preserve"> a nový plot, který uzavře prostor </w:t>
      </w:r>
      <w:proofErr w:type="gramStart"/>
      <w:r w:rsidR="00BD2E8D">
        <w:rPr>
          <w:bCs/>
        </w:rPr>
        <w:t>dětského  hřiště</w:t>
      </w:r>
      <w:proofErr w:type="gramEnd"/>
      <w:r w:rsidR="00BD2E8D">
        <w:rPr>
          <w:bCs/>
        </w:rPr>
        <w:t xml:space="preserve"> MŠ </w:t>
      </w:r>
      <w:proofErr w:type="spellStart"/>
      <w:r w:rsidR="00BD2E8D">
        <w:rPr>
          <w:bCs/>
        </w:rPr>
        <w:t>Křesín</w:t>
      </w:r>
      <w:proofErr w:type="spellEnd"/>
      <w:r w:rsidR="00BD2E8D">
        <w:rPr>
          <w:bCs/>
        </w:rPr>
        <w:t xml:space="preserve"> za budovou OÚ. Dále by v rámci rekonstrukce měla být provedena oprava vlhké zdi a nevyhovujících schodů při vstupu do budovy OÚ. </w:t>
      </w:r>
    </w:p>
    <w:p w:rsidR="00BD2E8D" w:rsidRDefault="00BD2E8D" w:rsidP="00EA59DA">
      <w:pPr>
        <w:rPr>
          <w:b/>
          <w:bCs/>
        </w:rPr>
      </w:pPr>
      <w:r>
        <w:rPr>
          <w:b/>
          <w:bCs/>
        </w:rPr>
        <w:t>Návrh usnesení:</w:t>
      </w:r>
    </w:p>
    <w:p w:rsidR="00972B1F" w:rsidRDefault="00BD2E8D" w:rsidP="00EA59DA">
      <w:pPr>
        <w:rPr>
          <w:b/>
          <w:bCs/>
        </w:rPr>
      </w:pPr>
      <w:r>
        <w:rPr>
          <w:b/>
          <w:bCs/>
        </w:rPr>
        <w:t xml:space="preserve">Zastupitelstvo obce schválilo rekonstrukci prostoru před budovou OÚ. V rámci této rekonstrukce budou na místě travnaté plochy vybudována nová parkovací místa a nový plot, který uzavře prostor dětského hřiště MŠ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za budovou OÚ. Zároveň bude provedena oprava vlhké boční zdi a nevyhovujících schodů při vstupu do budovy OÚ. Projekt rekonstrukce prostoru b</w:t>
      </w:r>
      <w:r w:rsidR="00B824A1">
        <w:rPr>
          <w:b/>
          <w:bCs/>
        </w:rPr>
        <w:t>ude</w:t>
      </w:r>
      <w:r>
        <w:rPr>
          <w:b/>
          <w:bCs/>
        </w:rPr>
        <w:t xml:space="preserve"> zadán firmě CON-Real, s.r.o., projekční a reklamní kancelář</w:t>
      </w:r>
      <w:r w:rsidR="00972B1F">
        <w:rPr>
          <w:b/>
          <w:bCs/>
        </w:rPr>
        <w:t xml:space="preserve"> – adresa:Libochovická 126, </w:t>
      </w:r>
      <w:proofErr w:type="spellStart"/>
      <w:r w:rsidR="00972B1F">
        <w:rPr>
          <w:b/>
          <w:bCs/>
        </w:rPr>
        <w:t>Chotěšov</w:t>
      </w:r>
      <w:proofErr w:type="spellEnd"/>
      <w:r w:rsidR="00972B1F">
        <w:rPr>
          <w:b/>
          <w:bCs/>
        </w:rPr>
        <w:t>).</w:t>
      </w:r>
    </w:p>
    <w:p w:rsidR="00BD2E8D" w:rsidRDefault="00972B1F" w:rsidP="00EA59DA">
      <w:pPr>
        <w:rPr>
          <w:b/>
          <w:bCs/>
        </w:rPr>
      </w:pPr>
      <w:r>
        <w:rPr>
          <w:b/>
          <w:bCs/>
        </w:rPr>
        <w:t>Výsledek hlasování:     Pro     7                 Proti     0</w:t>
      </w:r>
      <w:r w:rsidR="00BD2E8D">
        <w:rPr>
          <w:b/>
          <w:bCs/>
        </w:rPr>
        <w:t xml:space="preserve"> </w:t>
      </w:r>
      <w:r>
        <w:rPr>
          <w:b/>
          <w:bCs/>
        </w:rPr>
        <w:t xml:space="preserve">                 Zdrželi </w:t>
      </w:r>
      <w:proofErr w:type="gramStart"/>
      <w:r>
        <w:rPr>
          <w:b/>
          <w:bCs/>
        </w:rPr>
        <w:t>se     0</w:t>
      </w:r>
      <w:proofErr w:type="gramEnd"/>
    </w:p>
    <w:p w:rsidR="00972B1F" w:rsidRDefault="00972B1F" w:rsidP="00EA59DA">
      <w:pPr>
        <w:rPr>
          <w:b/>
          <w:bCs/>
        </w:rPr>
      </w:pPr>
      <w:proofErr w:type="gramStart"/>
      <w:r>
        <w:rPr>
          <w:b/>
          <w:bCs/>
        </w:rPr>
        <w:t>Usnesení  č.</w:t>
      </w:r>
      <w:proofErr w:type="gramEnd"/>
      <w:r>
        <w:rPr>
          <w:b/>
          <w:bCs/>
        </w:rPr>
        <w:t xml:space="preserve"> 3</w:t>
      </w:r>
      <w:r w:rsidR="00E700D4">
        <w:rPr>
          <w:b/>
          <w:bCs/>
        </w:rPr>
        <w:t>1</w:t>
      </w:r>
      <w:r>
        <w:rPr>
          <w:b/>
          <w:bCs/>
        </w:rPr>
        <w:t>/2017 bylo schváleno.</w:t>
      </w:r>
    </w:p>
    <w:p w:rsidR="00972B1F" w:rsidRDefault="00972B1F" w:rsidP="00EA59DA">
      <w:pPr>
        <w:rPr>
          <w:b/>
          <w:bCs/>
        </w:rPr>
      </w:pPr>
    </w:p>
    <w:p w:rsidR="00972B1F" w:rsidRDefault="00F536C4" w:rsidP="00EA59DA">
      <w:pPr>
        <w:rPr>
          <w:bCs/>
        </w:rPr>
      </w:pPr>
      <w:r>
        <w:rPr>
          <w:b/>
          <w:bCs/>
        </w:rPr>
        <w:t>9</w:t>
      </w:r>
      <w:r w:rsidR="00972B1F">
        <w:rPr>
          <w:b/>
          <w:bCs/>
        </w:rPr>
        <w:t xml:space="preserve">. </w:t>
      </w:r>
      <w:r w:rsidR="00972B1F">
        <w:rPr>
          <w:bCs/>
        </w:rPr>
        <w:t xml:space="preserve">Zastupitelka Ing. </w:t>
      </w:r>
      <w:proofErr w:type="spellStart"/>
      <w:r w:rsidR="00972B1F">
        <w:rPr>
          <w:bCs/>
        </w:rPr>
        <w:t>Milková</w:t>
      </w:r>
      <w:proofErr w:type="spellEnd"/>
      <w:r w:rsidR="00972B1F">
        <w:rPr>
          <w:bCs/>
        </w:rPr>
        <w:t xml:space="preserve"> Lenka informovala zastupitelstvo obce, že zisk z roku 2015 ve výši 2,320.149,98 Kč </w:t>
      </w:r>
      <w:r w:rsidR="00B261DC">
        <w:rPr>
          <w:bCs/>
        </w:rPr>
        <w:t>bude dle</w:t>
      </w:r>
      <w:r w:rsidR="00B824A1">
        <w:rPr>
          <w:bCs/>
        </w:rPr>
        <w:t xml:space="preserve"> platné legislativy</w:t>
      </w:r>
      <w:r w:rsidR="00972B1F">
        <w:rPr>
          <w:bCs/>
        </w:rPr>
        <w:t xml:space="preserve"> přeúčtován na účet nerozděleného zisku.</w:t>
      </w:r>
    </w:p>
    <w:p w:rsidR="006503FF" w:rsidRDefault="006503FF" w:rsidP="00EA59DA">
      <w:pPr>
        <w:rPr>
          <w:b/>
          <w:bCs/>
        </w:rPr>
      </w:pPr>
      <w:r>
        <w:rPr>
          <w:b/>
          <w:bCs/>
        </w:rPr>
        <w:t>Návrh usnesení:</w:t>
      </w:r>
    </w:p>
    <w:p w:rsidR="006503FF" w:rsidRDefault="006503FF" w:rsidP="00EA59DA">
      <w:pPr>
        <w:rPr>
          <w:b/>
          <w:bCs/>
        </w:rPr>
      </w:pPr>
      <w:r>
        <w:rPr>
          <w:b/>
          <w:bCs/>
        </w:rPr>
        <w:t xml:space="preserve">Na základě informace Ing. Lenky Milkové zastupitelstvo obce </w:t>
      </w:r>
      <w:r w:rsidR="00B261DC">
        <w:rPr>
          <w:b/>
          <w:bCs/>
        </w:rPr>
        <w:t>rozhodlo</w:t>
      </w:r>
      <w:r>
        <w:rPr>
          <w:b/>
          <w:bCs/>
        </w:rPr>
        <w:t xml:space="preserve">, že zisk z roku 2015 ve výši </w:t>
      </w:r>
      <w:r w:rsidRPr="006503FF">
        <w:rPr>
          <w:b/>
          <w:bCs/>
        </w:rPr>
        <w:t>2,320.149,98 Kč bude přeúčtován na účet nerozděleného zisku.</w:t>
      </w:r>
    </w:p>
    <w:p w:rsidR="00E700D4" w:rsidRPr="00E700D4" w:rsidRDefault="00E700D4" w:rsidP="00EA59DA">
      <w:pPr>
        <w:rPr>
          <w:b/>
          <w:bCs/>
        </w:rPr>
      </w:pPr>
      <w:r>
        <w:rPr>
          <w:b/>
          <w:bCs/>
        </w:rPr>
        <w:t>Usnesení č. 32/2017 bylo schváleno.</w:t>
      </w:r>
    </w:p>
    <w:p w:rsidR="00470BC7" w:rsidRDefault="00470BC7" w:rsidP="00EA59DA">
      <w:pPr>
        <w:rPr>
          <w:bCs/>
        </w:rPr>
      </w:pPr>
    </w:p>
    <w:p w:rsidR="00F536C4" w:rsidRPr="00E154D2" w:rsidRDefault="00F536C4" w:rsidP="00F536C4">
      <w:pPr>
        <w:rPr>
          <w:bCs/>
        </w:rPr>
      </w:pPr>
      <w:r w:rsidRPr="00F536C4">
        <w:rPr>
          <w:b/>
          <w:bCs/>
        </w:rPr>
        <w:t>10</w:t>
      </w:r>
      <w:r>
        <w:rPr>
          <w:bCs/>
        </w:rPr>
        <w:t xml:space="preserve">. Starosta obce informoval zastupitelstvo obce o </w:t>
      </w:r>
      <w:r w:rsidR="00281322">
        <w:rPr>
          <w:bCs/>
        </w:rPr>
        <w:t>z</w:t>
      </w:r>
      <w:r>
        <w:rPr>
          <w:bCs/>
        </w:rPr>
        <w:t xml:space="preserve">ávěrečném vyhodnocení akce budování ČOV a splaškové kanalizace z Operačního programu </w:t>
      </w:r>
      <w:r w:rsidR="00281322">
        <w:rPr>
          <w:bCs/>
        </w:rPr>
        <w:t>Ž</w:t>
      </w:r>
      <w:r>
        <w:rPr>
          <w:bCs/>
        </w:rPr>
        <w:t>ivotního</w:t>
      </w:r>
      <w:r w:rsidR="006503FF">
        <w:rPr>
          <w:bCs/>
        </w:rPr>
        <w:t xml:space="preserve"> prostředí</w:t>
      </w:r>
      <w:r>
        <w:rPr>
          <w:bCs/>
        </w:rPr>
        <w:t xml:space="preserve">. Dle této zprávy projekt splnil všechny podmínky. </w:t>
      </w:r>
    </w:p>
    <w:p w:rsidR="00F536C4" w:rsidRDefault="00F536C4" w:rsidP="001D36BB">
      <w:pPr>
        <w:rPr>
          <w:b/>
          <w:bCs/>
        </w:rPr>
      </w:pPr>
    </w:p>
    <w:p w:rsidR="00EA59DA" w:rsidRDefault="00470BC7" w:rsidP="001D36BB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bCs/>
        </w:rPr>
        <w:t xml:space="preserve">Zastupitelka Ing. Lenka </w:t>
      </w:r>
      <w:proofErr w:type="spellStart"/>
      <w:r>
        <w:rPr>
          <w:bCs/>
        </w:rPr>
        <w:t>Milková</w:t>
      </w:r>
      <w:proofErr w:type="spellEnd"/>
      <w:r>
        <w:rPr>
          <w:bCs/>
        </w:rPr>
        <w:t xml:space="preserve"> informovala zastupitelstvo obce o jednání Odbor</w:t>
      </w:r>
      <w:r w:rsidR="00CC26EC">
        <w:rPr>
          <w:bCs/>
        </w:rPr>
        <w:t>u</w:t>
      </w:r>
      <w:r>
        <w:rPr>
          <w:bCs/>
        </w:rPr>
        <w:t xml:space="preserve"> stavebního úřadu a životního prostředí Městského úřadu Libochovice</w:t>
      </w:r>
      <w:r w:rsidR="00CC26EC">
        <w:rPr>
          <w:bCs/>
        </w:rPr>
        <w:t xml:space="preserve"> s majitelem nemovitosti </w:t>
      </w:r>
      <w:r w:rsidR="00DD5BC3">
        <w:rPr>
          <w:bCs/>
        </w:rPr>
        <w:t xml:space="preserve">Ing. </w:t>
      </w:r>
      <w:r w:rsidR="00CC26EC">
        <w:rPr>
          <w:bCs/>
        </w:rPr>
        <w:t xml:space="preserve">arch. </w:t>
      </w:r>
      <w:r w:rsidR="00DD5BC3">
        <w:rPr>
          <w:bCs/>
        </w:rPr>
        <w:t xml:space="preserve">M. </w:t>
      </w:r>
      <w:proofErr w:type="spellStart"/>
      <w:r w:rsidR="00CC26EC">
        <w:rPr>
          <w:bCs/>
        </w:rPr>
        <w:t>Vovsem</w:t>
      </w:r>
      <w:proofErr w:type="spellEnd"/>
      <w:r w:rsidR="00CC26EC">
        <w:rPr>
          <w:bCs/>
        </w:rPr>
        <w:t xml:space="preserve"> ohledně stavby, která byla postavena bez stavebního povolení.</w:t>
      </w:r>
    </w:p>
    <w:p w:rsidR="00EA59DA" w:rsidRPr="00EA59DA" w:rsidRDefault="00EA59DA" w:rsidP="001D36BB">
      <w:pPr>
        <w:rPr>
          <w:b/>
          <w:bCs/>
        </w:rPr>
      </w:pPr>
    </w:p>
    <w:p w:rsidR="005D3E19" w:rsidRPr="0085321C" w:rsidRDefault="005D3E19" w:rsidP="001D36BB">
      <w:pPr>
        <w:rPr>
          <w:b/>
          <w:bCs/>
        </w:rPr>
      </w:pPr>
    </w:p>
    <w:p w:rsidR="00822D72" w:rsidRDefault="00822D72" w:rsidP="00822D72">
      <w:pPr>
        <w:rPr>
          <w:b/>
          <w:bCs/>
          <w:color w:val="000000" w:themeColor="text1"/>
        </w:rPr>
      </w:pPr>
    </w:p>
    <w:p w:rsidR="00822D72" w:rsidRDefault="00822D72" w:rsidP="00822D72">
      <w:pPr>
        <w:rPr>
          <w:b/>
          <w:bCs/>
        </w:rPr>
      </w:pPr>
    </w:p>
    <w:p w:rsidR="00822D72" w:rsidRDefault="00822D72" w:rsidP="00822D72">
      <w:pPr>
        <w:spacing w:line="100" w:lineRule="atLeast"/>
        <w:rPr>
          <w:rFonts w:ascii="Tahoma" w:hAnsi="Tahoma" w:cs="Tahoma"/>
        </w:rPr>
      </w:pPr>
      <w:r>
        <w:t>V </w:t>
      </w:r>
      <w:proofErr w:type="spellStart"/>
      <w:r>
        <w:t>Křesíně</w:t>
      </w:r>
      <w:proofErr w:type="spellEnd"/>
      <w:r>
        <w:t xml:space="preserve">  28.</w:t>
      </w:r>
      <w:r w:rsidR="00F536C4">
        <w:t>3</w:t>
      </w:r>
      <w:r>
        <w:t xml:space="preserve">.2017 </w:t>
      </w:r>
    </w:p>
    <w:p w:rsidR="00822D72" w:rsidRDefault="00822D72" w:rsidP="00822D72">
      <w:pPr>
        <w:spacing w:line="100" w:lineRule="atLeast"/>
        <w:rPr>
          <w:rFonts w:ascii="Tahoma" w:hAnsi="Tahoma" w:cs="Tahoma"/>
        </w:rPr>
      </w:pPr>
    </w:p>
    <w:p w:rsidR="00822D72" w:rsidRDefault="00822D72" w:rsidP="00822D72">
      <w:pPr>
        <w:spacing w:line="100" w:lineRule="atLeast"/>
      </w:pPr>
      <w:proofErr w:type="gramStart"/>
      <w:r>
        <w:t>Zapsala : Mgr.</w:t>
      </w:r>
      <w:proofErr w:type="gramEnd"/>
      <w:r>
        <w:t xml:space="preserve"> Kateřina </w:t>
      </w:r>
      <w:proofErr w:type="spellStart"/>
      <w:r>
        <w:t>Laubová</w:t>
      </w:r>
      <w:proofErr w:type="spellEnd"/>
    </w:p>
    <w:p w:rsidR="00822D72" w:rsidRDefault="00822D72" w:rsidP="00822D72">
      <w:pPr>
        <w:spacing w:line="100" w:lineRule="atLeast"/>
        <w:rPr>
          <w:rFonts w:ascii="Tahoma" w:hAnsi="Tahoma" w:cs="Tahoma"/>
        </w:rPr>
      </w:pPr>
    </w:p>
    <w:p w:rsidR="00822D72" w:rsidRDefault="00822D72" w:rsidP="00822D72">
      <w:pPr>
        <w:spacing w:line="100" w:lineRule="atLeast"/>
        <w:rPr>
          <w:rFonts w:ascii="Tahoma" w:hAnsi="Tahoma" w:cs="Tahoma"/>
        </w:rPr>
      </w:pPr>
      <w:proofErr w:type="gramStart"/>
      <w:r>
        <w:t>Starosta :  Ing.</w:t>
      </w:r>
      <w:proofErr w:type="gramEnd"/>
      <w:r>
        <w:t xml:space="preserve"> Karel </w:t>
      </w:r>
      <w:proofErr w:type="spellStart"/>
      <w:r>
        <w:t>Menhart</w:t>
      </w:r>
      <w:proofErr w:type="spellEnd"/>
    </w:p>
    <w:p w:rsidR="00822D72" w:rsidRDefault="00822D72" w:rsidP="00822D72">
      <w:pPr>
        <w:spacing w:line="100" w:lineRule="atLeast"/>
      </w:pPr>
    </w:p>
    <w:p w:rsidR="00822D72" w:rsidRDefault="00822D72" w:rsidP="00822D72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</w:t>
      </w:r>
    </w:p>
    <w:p w:rsidR="00822D72" w:rsidRDefault="00822D72" w:rsidP="00822D72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822D72" w:rsidRDefault="00822D72" w:rsidP="00822D72">
      <w:pPr>
        <w:spacing w:line="100" w:lineRule="atLeast"/>
      </w:pPr>
    </w:p>
    <w:p w:rsidR="00822D72" w:rsidRDefault="00822D72" w:rsidP="00822D72">
      <w:pPr>
        <w:spacing w:line="100" w:lineRule="atLeast"/>
      </w:pPr>
      <w:r>
        <w:t xml:space="preserve">Ověřovatelé: </w:t>
      </w:r>
      <w:r>
        <w:tab/>
        <w:t xml:space="preserve">Ing. </w:t>
      </w:r>
      <w:r w:rsidR="001D36BB">
        <w:t xml:space="preserve">Zdeněk </w:t>
      </w:r>
      <w:proofErr w:type="spellStart"/>
      <w:r w:rsidR="001D36BB">
        <w:t>Hažmuka</w:t>
      </w:r>
      <w:proofErr w:type="spellEnd"/>
    </w:p>
    <w:p w:rsidR="00822D72" w:rsidRDefault="00822D72" w:rsidP="00822D72">
      <w:pPr>
        <w:spacing w:line="100" w:lineRule="atLeast"/>
      </w:pPr>
      <w:r>
        <w:t xml:space="preserve"> </w:t>
      </w:r>
    </w:p>
    <w:p w:rsidR="00622003" w:rsidRDefault="00822D72" w:rsidP="00822D72">
      <w:pPr>
        <w:spacing w:line="100" w:lineRule="atLeast"/>
      </w:pPr>
      <w:r>
        <w:t xml:space="preserve">                       Ing. </w:t>
      </w:r>
      <w:r w:rsidR="001D36BB">
        <w:t>Radek Novotný</w:t>
      </w:r>
    </w:p>
    <w:sectPr w:rsidR="00622003" w:rsidSect="00B7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0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D72"/>
    <w:rsid w:val="000B6784"/>
    <w:rsid w:val="001C795E"/>
    <w:rsid w:val="001D36BB"/>
    <w:rsid w:val="00281322"/>
    <w:rsid w:val="00321594"/>
    <w:rsid w:val="00406CD3"/>
    <w:rsid w:val="004604C7"/>
    <w:rsid w:val="00470BC7"/>
    <w:rsid w:val="005D3E19"/>
    <w:rsid w:val="00622003"/>
    <w:rsid w:val="006503FF"/>
    <w:rsid w:val="00687F5F"/>
    <w:rsid w:val="00822D72"/>
    <w:rsid w:val="0085321C"/>
    <w:rsid w:val="00972B1F"/>
    <w:rsid w:val="009E6272"/>
    <w:rsid w:val="00B261DC"/>
    <w:rsid w:val="00B824A1"/>
    <w:rsid w:val="00BD2E8D"/>
    <w:rsid w:val="00BD57CA"/>
    <w:rsid w:val="00CC26EC"/>
    <w:rsid w:val="00D05458"/>
    <w:rsid w:val="00DD5BC3"/>
    <w:rsid w:val="00E154D2"/>
    <w:rsid w:val="00E700D4"/>
    <w:rsid w:val="00EA59DA"/>
    <w:rsid w:val="00F5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7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822D72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rsid w:val="00822D72"/>
    <w:rPr>
      <w:rFonts w:ascii="Calibri" w:eastAsiaTheme="minorEastAsia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rsid w:val="00822D72"/>
    <w:pPr>
      <w:widowControl w:val="0"/>
      <w:suppressLineNumbers/>
      <w:suppressAutoHyphens/>
    </w:pPr>
    <w:rPr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Laube</cp:lastModifiedBy>
  <cp:revision>21</cp:revision>
  <dcterms:created xsi:type="dcterms:W3CDTF">2017-04-11T13:08:00Z</dcterms:created>
  <dcterms:modified xsi:type="dcterms:W3CDTF">2017-06-06T15:27:00Z</dcterms:modified>
</cp:coreProperties>
</file>